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2745E75" w14:textId="77777777" w:rsidR="00FC54A9" w:rsidRDefault="00FC54A9"/>
    <w:p w14:paraId="55589ED2" w14:textId="6D8F1D8C" w:rsidR="00FC54A9" w:rsidRDefault="00062F74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EXERCISE</w:t>
      </w:r>
      <w:bookmarkStart w:id="0" w:name="_GoBack"/>
      <w:bookmarkEnd w:id="0"/>
      <w:r w:rsidR="00E43A3F">
        <w:rPr>
          <w:rFonts w:ascii="Tahoma" w:hAnsi="Tahoma"/>
          <w:b/>
          <w:sz w:val="24"/>
          <w:u w:val="single"/>
        </w:rPr>
        <w:t xml:space="preserve">:  </w:t>
      </w:r>
      <w:r w:rsidR="005E4A01">
        <w:rPr>
          <w:rFonts w:ascii="Tahoma" w:hAnsi="Tahoma"/>
          <w:b/>
          <w:sz w:val="24"/>
          <w:u w:val="single"/>
        </w:rPr>
        <w:t>Finding Information</w:t>
      </w:r>
    </w:p>
    <w:p w14:paraId="43D1C2D8" w14:textId="77777777" w:rsidR="00FC54A9" w:rsidRDefault="00FC54A9"/>
    <w:p w14:paraId="612CA92A" w14:textId="77777777" w:rsidR="00FC54A9" w:rsidRDefault="00E43A3F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following information has just been announced:</w:t>
      </w:r>
    </w:p>
    <w:p w14:paraId="0962A227" w14:textId="77777777" w:rsidR="00FC54A9" w:rsidRDefault="00062F74">
      <w:pPr>
        <w:rPr>
          <w:rFonts w:ascii="Helvetica" w:hAnsi="Helvetica"/>
          <w:sz w:val="24"/>
        </w:rPr>
      </w:pPr>
      <w:r>
        <w:rPr>
          <w:noProof/>
        </w:rPr>
        <w:pict w14:anchorId="349BD495">
          <v:rect id="_x0000_s1027" style="position:absolute;margin-left:17.75pt;margin-top:11.2pt;width:417.5pt;height:100.25pt;z-index:251655680;mso-position-horizontal:absolute;mso-position-horizontal-relative:text;mso-position-vertical:absolute;mso-position-vertical-relative:text" o:allowincell="f" filled="f" fillcolor="#0c9" strokeweight="1.5pt">
            <o:lock v:ext="edit" grouping="t"/>
            <v:textbox>
              <w:txbxContent>
                <w:p w14:paraId="3C7D40ED" w14:textId="77777777" w:rsidR="00FC54A9" w:rsidRPr="005E4A01" w:rsidRDefault="005E4A01">
                  <w:pPr>
                    <w:numPr>
                      <w:ilvl w:val="0"/>
                      <w:numId w:val="2"/>
                    </w:numPr>
                    <w:ind w:left="540" w:hanging="54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  <w:r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New Zealand </w:t>
                  </w:r>
                  <w:r w:rsidR="00E43A3F"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has just announced an offshore lease sale in the </w:t>
                  </w:r>
                  <w:r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>Canterbury</w:t>
                  </w:r>
                  <w:r w:rsidR="00E43A3F"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 Basin.  Eight blocks covering a total area of 2400 sq. kilometers will be offered.  Bids are due 6 months from today.</w:t>
                  </w:r>
                </w:p>
                <w:p w14:paraId="2C30A548" w14:textId="77777777" w:rsidR="00FC54A9" w:rsidRPr="005E4A01" w:rsidRDefault="00FC54A9">
                  <w:pPr>
                    <w:ind w:left="540" w:hanging="54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</w:p>
                <w:p w14:paraId="6141852F" w14:textId="77777777" w:rsidR="00FC54A9" w:rsidRPr="005E4A01" w:rsidRDefault="00E43A3F" w:rsidP="005E4A01">
                  <w:pPr>
                    <w:numPr>
                      <w:ilvl w:val="0"/>
                      <w:numId w:val="2"/>
                    </w:numPr>
                    <w:ind w:left="540" w:hanging="54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  <w:r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>You</w:t>
                  </w:r>
                  <w:r w:rsidR="005E4A01"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>r company may want to participate in the sale.  They have asked you and two others to prepare a short report on this opportunity.</w:t>
                  </w:r>
                </w:p>
              </w:txbxContent>
            </v:textbox>
          </v:rect>
        </w:pict>
      </w:r>
    </w:p>
    <w:p w14:paraId="27F3693E" w14:textId="77777777" w:rsidR="00FC54A9" w:rsidRDefault="00FC54A9">
      <w:pPr>
        <w:rPr>
          <w:rFonts w:ascii="Helvetica" w:hAnsi="Helvetica"/>
          <w:sz w:val="24"/>
        </w:rPr>
      </w:pPr>
    </w:p>
    <w:p w14:paraId="40193668" w14:textId="77777777" w:rsidR="00FC54A9" w:rsidRDefault="00FC54A9">
      <w:pPr>
        <w:rPr>
          <w:rFonts w:ascii="Helvetica" w:hAnsi="Helvetica"/>
          <w:sz w:val="24"/>
        </w:rPr>
      </w:pPr>
    </w:p>
    <w:p w14:paraId="2249072E" w14:textId="77777777" w:rsidR="00FC54A9" w:rsidRDefault="00FC54A9">
      <w:pPr>
        <w:rPr>
          <w:rFonts w:ascii="Helvetica" w:hAnsi="Helvetica"/>
          <w:sz w:val="24"/>
        </w:rPr>
      </w:pPr>
    </w:p>
    <w:p w14:paraId="66A5298E" w14:textId="77777777" w:rsidR="00FC54A9" w:rsidRDefault="00FC54A9">
      <w:pPr>
        <w:rPr>
          <w:rFonts w:ascii="Helvetica" w:hAnsi="Helvetica"/>
          <w:sz w:val="24"/>
        </w:rPr>
      </w:pPr>
    </w:p>
    <w:p w14:paraId="69380F1D" w14:textId="77777777" w:rsidR="00FC54A9" w:rsidRDefault="00FC54A9">
      <w:pPr>
        <w:rPr>
          <w:rFonts w:ascii="Helvetica" w:hAnsi="Helvetica"/>
          <w:sz w:val="24"/>
        </w:rPr>
      </w:pPr>
    </w:p>
    <w:p w14:paraId="26A8C645" w14:textId="77777777" w:rsidR="00FC54A9" w:rsidRDefault="00FC54A9">
      <w:pPr>
        <w:rPr>
          <w:rFonts w:ascii="Helvetica" w:hAnsi="Helvetica"/>
          <w:sz w:val="24"/>
        </w:rPr>
      </w:pPr>
    </w:p>
    <w:p w14:paraId="33CB0CC6" w14:textId="77777777" w:rsidR="00FC54A9" w:rsidRDefault="00FC54A9">
      <w:pPr>
        <w:rPr>
          <w:rFonts w:ascii="Helvetica" w:hAnsi="Helvetica"/>
          <w:sz w:val="24"/>
        </w:rPr>
      </w:pPr>
    </w:p>
    <w:p w14:paraId="0FB5DB41" w14:textId="77777777" w:rsidR="00FC54A9" w:rsidRDefault="00FC54A9">
      <w:pPr>
        <w:rPr>
          <w:rFonts w:ascii="Helvetica" w:hAnsi="Helvetica"/>
          <w:sz w:val="24"/>
        </w:rPr>
      </w:pPr>
    </w:p>
    <w:p w14:paraId="4EA8FF7D" w14:textId="77777777" w:rsidR="005E4A01" w:rsidRDefault="005E4A01">
      <w:pPr>
        <w:rPr>
          <w:rFonts w:ascii="Helvetica" w:hAnsi="Helvetica"/>
          <w:sz w:val="24"/>
        </w:rPr>
      </w:pPr>
    </w:p>
    <w:p w14:paraId="445E4510" w14:textId="77777777" w:rsidR="005E4A01" w:rsidRPr="005E4A01" w:rsidRDefault="005E4A01">
      <w:pPr>
        <w:rPr>
          <w:rFonts w:ascii="Helvetica" w:hAnsi="Helvetica"/>
          <w:b/>
          <w:sz w:val="24"/>
        </w:rPr>
      </w:pPr>
      <w:r w:rsidRPr="005E4A01">
        <w:rPr>
          <w:rFonts w:ascii="Helvetica" w:hAnsi="Helvetica"/>
          <w:b/>
          <w:sz w:val="24"/>
          <w:u w:val="single"/>
        </w:rPr>
        <w:t>PART 1</w:t>
      </w:r>
      <w:r w:rsidRPr="005E4A01">
        <w:rPr>
          <w:rFonts w:ascii="Helvetica" w:hAnsi="Helvetica"/>
          <w:b/>
          <w:sz w:val="24"/>
        </w:rPr>
        <w:t xml:space="preserve"> </w:t>
      </w:r>
      <w:r>
        <w:rPr>
          <w:rFonts w:ascii="Helvetica" w:hAnsi="Helvetica"/>
          <w:b/>
          <w:sz w:val="24"/>
        </w:rPr>
        <w:t xml:space="preserve"> </w:t>
      </w:r>
      <w:r w:rsidRPr="005E4A01">
        <w:rPr>
          <w:rFonts w:ascii="Helvetica" w:hAnsi="Helvetica"/>
          <w:b/>
          <w:sz w:val="24"/>
        </w:rPr>
        <w:t>(In Class)</w:t>
      </w:r>
    </w:p>
    <w:p w14:paraId="6F8C4ACE" w14:textId="77777777" w:rsidR="005E4A01" w:rsidRDefault="005E4A01">
      <w:pPr>
        <w:rPr>
          <w:rFonts w:ascii="Helvetica" w:hAnsi="Helvetica"/>
          <w:sz w:val="24"/>
        </w:rPr>
      </w:pPr>
    </w:p>
    <w:p w14:paraId="741EB26D" w14:textId="77777777" w:rsidR="00FC54A9" w:rsidRDefault="00E43A3F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As a group, we will brainstorm the following 4 questions.  The intent is to get you thinking about some of the issues people in industry face.  We are not looking for an exhaustive, prioritized list. </w:t>
      </w:r>
    </w:p>
    <w:p w14:paraId="58AFE786" w14:textId="77777777" w:rsidR="00FC54A9" w:rsidRDefault="00062F74">
      <w:pPr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pict w14:anchorId="5937309E">
          <v:rect id="_x0000_s1029" style="position:absolute;margin-left:-6pt;margin-top:8pt;width:439.85pt;height:54.75pt;z-index:251656704;mso-position-horizontal:absolute;mso-position-horizontal-relative:text;mso-position-vertical:absolute;mso-position-vertical-relative:text" o:allowincell="f" filled="f" fillcolor="#0c9" stroked="f">
            <o:lock v:ext="edit" grouping="t"/>
            <v:textbox>
              <w:txbxContent>
                <w:p w14:paraId="5E8A8528" w14:textId="77777777" w:rsidR="00FC54A9" w:rsidRDefault="00E43A3F">
                  <w:pPr>
                    <w:numPr>
                      <w:ilvl w:val="0"/>
                      <w:numId w:val="2"/>
                    </w:numPr>
                    <w:spacing w:before="200"/>
                    <w:ind w:left="540" w:hanging="540"/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 xml:space="preserve">What are the main scientific questions/issues? </w:t>
                  </w:r>
                </w:p>
                <w:p w14:paraId="032341CD" w14:textId="77777777" w:rsidR="00FC54A9" w:rsidRDefault="00FC54A9">
                  <w:pPr>
                    <w:spacing w:before="20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</w:p>
              </w:txbxContent>
            </v:textbox>
          </v:rect>
        </w:pict>
      </w:r>
    </w:p>
    <w:p w14:paraId="6F51D71E" w14:textId="77777777" w:rsidR="00FC54A9" w:rsidRDefault="00FC54A9">
      <w:pPr>
        <w:rPr>
          <w:rFonts w:ascii="Helvetica" w:hAnsi="Helvetica"/>
          <w:sz w:val="24"/>
        </w:rPr>
      </w:pPr>
    </w:p>
    <w:p w14:paraId="31B69921" w14:textId="77777777" w:rsidR="00FC54A9" w:rsidRDefault="00FC54A9">
      <w:pPr>
        <w:rPr>
          <w:rFonts w:ascii="Helvetica" w:hAnsi="Helvetica"/>
          <w:sz w:val="24"/>
        </w:rPr>
      </w:pPr>
    </w:p>
    <w:p w14:paraId="451D4AF3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 xml:space="preserve">Were any wells drilled in or near this area?  If so, what is known about the results (oil, gas, dry)? </w:t>
      </w:r>
    </w:p>
    <w:p w14:paraId="0FD11C74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 xml:space="preserve">What scientific information is already available for the </w:t>
      </w:r>
      <w:r w:rsidR="00F740DD">
        <w:rPr>
          <w:rFonts w:ascii="Tahoma" w:hAnsi="Tahoma"/>
          <w:snapToGrid w:val="0"/>
          <w:color w:val="000000"/>
          <w:sz w:val="24"/>
        </w:rPr>
        <w:t>Cante</w:t>
      </w:r>
      <w:r w:rsidR="009A2577">
        <w:rPr>
          <w:rFonts w:ascii="Tahoma" w:hAnsi="Tahoma"/>
          <w:snapToGrid w:val="0"/>
          <w:color w:val="000000"/>
          <w:sz w:val="24"/>
        </w:rPr>
        <w:t>r</w:t>
      </w:r>
      <w:r w:rsidR="00F740DD">
        <w:rPr>
          <w:rFonts w:ascii="Tahoma" w:hAnsi="Tahoma"/>
          <w:snapToGrid w:val="0"/>
          <w:color w:val="000000"/>
          <w:sz w:val="24"/>
        </w:rPr>
        <w:t>bury</w:t>
      </w:r>
      <w:r>
        <w:rPr>
          <w:rFonts w:ascii="Tahoma" w:hAnsi="Tahoma"/>
          <w:snapToGrid w:val="0"/>
          <w:color w:val="000000"/>
          <w:sz w:val="24"/>
        </w:rPr>
        <w:t xml:space="preserve"> Basin?</w:t>
      </w:r>
    </w:p>
    <w:p w14:paraId="643D4F40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What data does our company have from the area?  What can we purchase?  Will there be any new data?</w:t>
      </w:r>
    </w:p>
    <w:p w14:paraId="1F164489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Ultimately we will want to:</w:t>
      </w:r>
    </w:p>
    <w:p w14:paraId="34500008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identify interesting features (leads)</w:t>
      </w:r>
    </w:p>
    <w:p w14:paraId="7C1DF896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work up the best leads into prospects</w:t>
      </w:r>
    </w:p>
    <w:p w14:paraId="24D68FD9" w14:textId="273E1D25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 xml:space="preserve">estimate how much </w:t>
      </w:r>
      <w:r w:rsidR="00A86449">
        <w:rPr>
          <w:rFonts w:ascii="Tahoma" w:hAnsi="Tahoma"/>
          <w:snapToGrid w:val="0"/>
          <w:color w:val="000000"/>
          <w:sz w:val="24"/>
        </w:rPr>
        <w:t>hydrocarbon (</w:t>
      </w:r>
      <w:r>
        <w:rPr>
          <w:rFonts w:ascii="Tahoma" w:hAnsi="Tahoma"/>
          <w:snapToGrid w:val="0"/>
          <w:color w:val="000000"/>
          <w:sz w:val="24"/>
        </w:rPr>
        <w:t>HC</w:t>
      </w:r>
      <w:r w:rsidR="00A86449">
        <w:rPr>
          <w:rFonts w:ascii="Tahoma" w:hAnsi="Tahoma"/>
          <w:snapToGrid w:val="0"/>
          <w:color w:val="000000"/>
          <w:sz w:val="24"/>
        </w:rPr>
        <w:t>)</w:t>
      </w:r>
      <w:r>
        <w:rPr>
          <w:rFonts w:ascii="Tahoma" w:hAnsi="Tahoma"/>
          <w:snapToGrid w:val="0"/>
          <w:color w:val="000000"/>
          <w:sz w:val="24"/>
        </w:rPr>
        <w:t xml:space="preserve"> each prospect could hold</w:t>
      </w:r>
    </w:p>
    <w:p w14:paraId="56594D53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 xml:space="preserve">evaluate the chance of success for each prospect </w:t>
      </w:r>
    </w:p>
    <w:p w14:paraId="3AF84CA8" w14:textId="77777777" w:rsidR="00FC54A9" w:rsidRP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Helvetica" w:hAnsi="Helvetica"/>
          <w:sz w:val="24"/>
        </w:rPr>
      </w:pPr>
      <w:r w:rsidRPr="00D13FF4">
        <w:rPr>
          <w:rFonts w:ascii="Tahoma" w:hAnsi="Tahoma"/>
          <w:snapToGrid w:val="0"/>
          <w:color w:val="000000"/>
          <w:sz w:val="24"/>
        </w:rPr>
        <w:t>run some economics to assess profitability</w:t>
      </w:r>
    </w:p>
    <w:p w14:paraId="62A1AB43" w14:textId="77777777" w:rsidR="00FC54A9" w:rsidRDefault="00FC54A9">
      <w:pPr>
        <w:rPr>
          <w:rFonts w:ascii="Helvetica" w:hAnsi="Helvetica"/>
          <w:sz w:val="24"/>
        </w:rPr>
      </w:pPr>
    </w:p>
    <w:p w14:paraId="6F340832" w14:textId="77777777" w:rsidR="00FC54A9" w:rsidRDefault="00FC54A9">
      <w:pPr>
        <w:rPr>
          <w:rFonts w:ascii="Helvetica" w:hAnsi="Helvetica"/>
          <w:sz w:val="24"/>
        </w:rPr>
      </w:pPr>
    </w:p>
    <w:p w14:paraId="3A2B64B8" w14:textId="77777777" w:rsidR="00FC54A9" w:rsidRDefault="00E43A3F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br w:type="page"/>
      </w:r>
    </w:p>
    <w:p w14:paraId="2DC3B8BE" w14:textId="77777777" w:rsidR="00FC54A9" w:rsidRDefault="00062F74">
      <w:pPr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lastRenderedPageBreak/>
        <w:pict w14:anchorId="35510B18">
          <v:rect id="_x0000_s1030" style="position:absolute;margin-left:-5.25pt;margin-top:-23.3pt;width:440.65pt;height:51.05pt;z-index:251657728;mso-position-horizontal:absolute;mso-position-horizontal-relative:text;mso-position-vertical:absolute;mso-position-vertical-relative:text" o:allowincell="f" filled="f" fillcolor="#0c9" stroked="f">
            <o:lock v:ext="edit" grouping="t"/>
            <v:textbox>
              <w:txbxContent>
                <w:p w14:paraId="688703D2" w14:textId="77777777" w:rsidR="00FC54A9" w:rsidRDefault="00E43A3F">
                  <w:pPr>
                    <w:numPr>
                      <w:ilvl w:val="0"/>
                      <w:numId w:val="2"/>
                    </w:numPr>
                    <w:spacing w:before="200"/>
                    <w:ind w:left="540" w:hanging="540"/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>What are the main non-scientific questions/issues?</w:t>
                  </w:r>
                </w:p>
                <w:p w14:paraId="1EAA7B90" w14:textId="77777777" w:rsidR="00FC54A9" w:rsidRDefault="00E43A3F">
                  <w:pPr>
                    <w:spacing w:before="20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</w:p>
    <w:p w14:paraId="489318F4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What are the conditions (terms) of a lease?</w:t>
      </w:r>
    </w:p>
    <w:p w14:paraId="4E3130DE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proofErr w:type="gramStart"/>
      <w:r>
        <w:rPr>
          <w:rFonts w:ascii="Tahoma" w:hAnsi="Tahoma"/>
          <w:snapToGrid w:val="0"/>
          <w:color w:val="000000"/>
          <w:sz w:val="24"/>
        </w:rPr>
        <w:t>work</w:t>
      </w:r>
      <w:proofErr w:type="gramEnd"/>
      <w:r>
        <w:rPr>
          <w:rFonts w:ascii="Tahoma" w:hAnsi="Tahoma"/>
          <w:snapToGrid w:val="0"/>
          <w:color w:val="000000"/>
          <w:sz w:val="24"/>
        </w:rPr>
        <w:t>/money commitment, time, government take, taxes, etc.</w:t>
      </w:r>
    </w:p>
    <w:p w14:paraId="502C8186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How stable is the government &amp; its monetary system?</w:t>
      </w:r>
    </w:p>
    <w:p w14:paraId="5671D974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What type of operating conditions are there?</w:t>
      </w:r>
    </w:p>
    <w:p w14:paraId="68B026EE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remoteness and water depth impacts costs</w:t>
      </w:r>
    </w:p>
    <w:p w14:paraId="48D278F6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proofErr w:type="gramStart"/>
      <w:r>
        <w:rPr>
          <w:rFonts w:ascii="Tahoma" w:hAnsi="Tahoma"/>
          <w:snapToGrid w:val="0"/>
          <w:color w:val="000000"/>
          <w:sz w:val="24"/>
        </w:rPr>
        <w:t>environmental</w:t>
      </w:r>
      <w:proofErr w:type="gramEnd"/>
      <w:r>
        <w:rPr>
          <w:rFonts w:ascii="Tahoma" w:hAnsi="Tahoma"/>
          <w:snapToGrid w:val="0"/>
          <w:color w:val="000000"/>
          <w:sz w:val="24"/>
        </w:rPr>
        <w:t xml:space="preserve"> concerns (ice, storms, population, access, etc.)</w:t>
      </w:r>
    </w:p>
    <w:p w14:paraId="4D7762E9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What infrastructure (pipeline, refinery) already exists?</w:t>
      </w:r>
    </w:p>
    <w:p w14:paraId="781A73E9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Where would the markets be and their level of demand?</w:t>
      </w:r>
    </w:p>
    <w:p w14:paraId="29DDA7BC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How does this area/timing fit with the company’s overall business goals?</w:t>
      </w:r>
    </w:p>
    <w:p w14:paraId="377894F7" w14:textId="77777777" w:rsidR="00FC54A9" w:rsidRP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Helvetica" w:hAnsi="Helvetica"/>
          <w:sz w:val="24"/>
        </w:rPr>
      </w:pPr>
      <w:r w:rsidRPr="00D13FF4">
        <w:rPr>
          <w:rFonts w:ascii="Tahoma" w:hAnsi="Tahoma"/>
          <w:snapToGrid w:val="0"/>
          <w:color w:val="000000"/>
          <w:sz w:val="24"/>
        </w:rPr>
        <w:t xml:space="preserve">Should we go it alone or seek partners?  </w:t>
      </w:r>
    </w:p>
    <w:p w14:paraId="27F78E04" w14:textId="77777777" w:rsidR="00FC54A9" w:rsidRDefault="00062F74">
      <w:pPr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pict w14:anchorId="01236E91">
          <v:rect id="_x0000_s1032" style="position:absolute;margin-left:-5.25pt;margin-top:12.95pt;width:440pt;height:69.75pt;z-index:251658752;mso-position-horizontal:absolute;mso-position-horizontal-relative:text;mso-position-vertical:absolute;mso-position-vertical-relative:text" o:allowincell="f" filled="f" fillcolor="#0c9" stroked="f">
            <o:lock v:ext="edit" grouping="t"/>
            <v:textbox>
              <w:txbxContent>
                <w:p w14:paraId="458735E3" w14:textId="77777777" w:rsidR="00FC54A9" w:rsidRDefault="00E43A3F">
                  <w:pPr>
                    <w:numPr>
                      <w:ilvl w:val="0"/>
                      <w:numId w:val="2"/>
                    </w:numPr>
                    <w:spacing w:before="200"/>
                    <w:ind w:left="540" w:hanging="540"/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>What would be your first tasks (</w:t>
                  </w:r>
                  <w:r w:rsidR="00F740DD"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 xml:space="preserve">top of </w:t>
                  </w: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 xml:space="preserve">your TO DO list)? </w:t>
                  </w:r>
                </w:p>
                <w:p w14:paraId="6F2B231F" w14:textId="77777777" w:rsidR="00FC54A9" w:rsidRDefault="00FC54A9">
                  <w:pPr>
                    <w:spacing w:before="20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</w:p>
              </w:txbxContent>
            </v:textbox>
          </v:rect>
        </w:pict>
      </w:r>
    </w:p>
    <w:p w14:paraId="5F0FF177" w14:textId="77777777" w:rsidR="00FC54A9" w:rsidRDefault="00FC54A9">
      <w:pPr>
        <w:rPr>
          <w:rFonts w:ascii="Helvetica" w:hAnsi="Helvetica"/>
          <w:sz w:val="24"/>
        </w:rPr>
      </w:pPr>
    </w:p>
    <w:p w14:paraId="01AF3D0C" w14:textId="77777777" w:rsidR="00FC54A9" w:rsidRDefault="00FC54A9">
      <w:pPr>
        <w:rPr>
          <w:rFonts w:ascii="Helvetica" w:hAnsi="Helvetica"/>
          <w:sz w:val="24"/>
        </w:rPr>
      </w:pPr>
    </w:p>
    <w:p w14:paraId="3AC5AE88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Literature search on the Canterbury Basin</w:t>
      </w:r>
    </w:p>
    <w:p w14:paraId="4CC56196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Data search: in-house, universities, vendors, new data</w:t>
      </w:r>
    </w:p>
    <w:p w14:paraId="4B3DA197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Feasibility analysis: back-of-the-envelope estimates of:</w:t>
      </w:r>
    </w:p>
    <w:p w14:paraId="166CFF7D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proofErr w:type="gramStart"/>
      <w:r>
        <w:rPr>
          <w:rFonts w:ascii="Tahoma" w:hAnsi="Tahoma"/>
          <w:snapToGrid w:val="0"/>
          <w:color w:val="000000"/>
          <w:sz w:val="24"/>
        </w:rPr>
        <w:t>what</w:t>
      </w:r>
      <w:proofErr w:type="gramEnd"/>
      <w:r>
        <w:rPr>
          <w:rFonts w:ascii="Tahoma" w:hAnsi="Tahoma"/>
          <w:snapToGrid w:val="0"/>
          <w:color w:val="000000"/>
          <w:sz w:val="24"/>
        </w:rPr>
        <w:t xml:space="preserve"> would the costs be (lease, data, drill, develop, produce)?</w:t>
      </w:r>
    </w:p>
    <w:p w14:paraId="6E922BE2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proofErr w:type="gramStart"/>
      <w:r>
        <w:rPr>
          <w:rFonts w:ascii="Tahoma" w:hAnsi="Tahoma"/>
          <w:snapToGrid w:val="0"/>
          <w:color w:val="000000"/>
          <w:sz w:val="24"/>
        </w:rPr>
        <w:t>how</w:t>
      </w:r>
      <w:proofErr w:type="gramEnd"/>
      <w:r>
        <w:rPr>
          <w:rFonts w:ascii="Tahoma" w:hAnsi="Tahoma"/>
          <w:snapToGrid w:val="0"/>
          <w:color w:val="000000"/>
          <w:sz w:val="24"/>
        </w:rPr>
        <w:t xml:space="preserve"> much oil would be necessary to obtain an acceptable rate of return on the investment (economic minimum)?</w:t>
      </w:r>
    </w:p>
    <w:p w14:paraId="78AA7642" w14:textId="77777777" w:rsidR="00D13FF4" w:rsidRDefault="00D13FF4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proofErr w:type="gramStart"/>
      <w:r>
        <w:rPr>
          <w:rFonts w:ascii="Tahoma" w:hAnsi="Tahoma"/>
          <w:snapToGrid w:val="0"/>
          <w:color w:val="000000"/>
          <w:sz w:val="24"/>
        </w:rPr>
        <w:t>how</w:t>
      </w:r>
      <w:proofErr w:type="gramEnd"/>
      <w:r>
        <w:rPr>
          <w:rFonts w:ascii="Tahoma" w:hAnsi="Tahoma"/>
          <w:snapToGrid w:val="0"/>
          <w:color w:val="000000"/>
          <w:sz w:val="24"/>
        </w:rPr>
        <w:t xml:space="preserve"> reasonable is it to expect more than the economic minimum?</w:t>
      </w:r>
    </w:p>
    <w:p w14:paraId="3E87B73D" w14:textId="77777777" w:rsid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Initial work plan</w:t>
      </w:r>
    </w:p>
    <w:p w14:paraId="778D8356" w14:textId="77777777" w:rsidR="00D13FF4" w:rsidRDefault="00C879B7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What are the main tasks (given the data and the time)?</w:t>
      </w:r>
    </w:p>
    <w:p w14:paraId="0AF474D4" w14:textId="77777777" w:rsidR="00D13FF4" w:rsidRDefault="00C879B7" w:rsidP="00D13FF4">
      <w:pPr>
        <w:numPr>
          <w:ilvl w:val="0"/>
          <w:numId w:val="4"/>
        </w:numPr>
        <w:spacing w:before="200"/>
        <w:ind w:left="1800" w:hanging="36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 xml:space="preserve">What </w:t>
      </w:r>
      <w:r w:rsidR="00D13FF4">
        <w:rPr>
          <w:rFonts w:ascii="Tahoma" w:hAnsi="Tahoma"/>
          <w:snapToGrid w:val="0"/>
          <w:color w:val="000000"/>
          <w:sz w:val="24"/>
        </w:rPr>
        <w:t>types of specialties would you need?</w:t>
      </w:r>
    </w:p>
    <w:p w14:paraId="5F32A2C9" w14:textId="77777777" w:rsidR="00E43A3F" w:rsidRPr="00D13FF4" w:rsidRDefault="00D13FF4" w:rsidP="00D13FF4">
      <w:pPr>
        <w:numPr>
          <w:ilvl w:val="0"/>
          <w:numId w:val="3"/>
        </w:numPr>
        <w:spacing w:before="200"/>
        <w:ind w:left="1170" w:hanging="450"/>
        <w:rPr>
          <w:rFonts w:ascii="Tahoma" w:hAnsi="Tahoma"/>
          <w:snapToGrid w:val="0"/>
          <w:color w:val="000000"/>
          <w:sz w:val="24"/>
        </w:rPr>
      </w:pPr>
      <w:r>
        <w:rPr>
          <w:rFonts w:ascii="Tahoma" w:hAnsi="Tahoma"/>
          <w:snapToGrid w:val="0"/>
          <w:color w:val="000000"/>
          <w:sz w:val="24"/>
        </w:rPr>
        <w:t>Identify and assemble staff</w:t>
      </w:r>
    </w:p>
    <w:sectPr w:rsidR="00E43A3F" w:rsidRPr="00D13FF4" w:rsidSect="00FC54A9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8DDEF69" w14:textId="77777777" w:rsidR="00FC54A9" w:rsidRDefault="00E43A3F">
      <w:r>
        <w:separator/>
      </w:r>
    </w:p>
  </w:endnote>
  <w:endnote w:type="continuationSeparator" w:id="0">
    <w:p w14:paraId="4C1151AB" w14:textId="77777777" w:rsidR="00FC54A9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38C66" w14:textId="77777777" w:rsidR="00FC54A9" w:rsidRDefault="00063DE7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2F7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75551CB" w14:textId="77777777" w:rsidR="00FC54A9" w:rsidRDefault="00E43A3F">
      <w:r>
        <w:separator/>
      </w:r>
    </w:p>
  </w:footnote>
  <w:footnote w:type="continuationSeparator" w:id="0">
    <w:p w14:paraId="5586AEBF" w14:textId="77777777" w:rsidR="00FC54A9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D941E" w14:textId="20B3FB72" w:rsidR="00FC54A9" w:rsidRPr="005E4A01" w:rsidRDefault="005E4A01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Exercise: Finding Information</w:t>
    </w:r>
    <w:r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D13FF4">
      <w:rPr>
        <w:rFonts w:ascii="Helvetica" w:hAnsi="Helvetica"/>
        <w:b/>
      </w:rPr>
      <w:t>SOLUTION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62F74"/>
    <w:rsid w:val="00063DE7"/>
    <w:rsid w:val="001021F5"/>
    <w:rsid w:val="005E4A01"/>
    <w:rsid w:val="009A2577"/>
    <w:rsid w:val="00A86449"/>
    <w:rsid w:val="00C879B7"/>
    <w:rsid w:val="00D13FF4"/>
    <w:rsid w:val="00E43A3F"/>
    <w:rsid w:val="00E74EB5"/>
    <w:rsid w:val="00F740DD"/>
    <w:rsid w:val="00FC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>
      <o:colormenu v:ext="edit" strokecolor="black"/>
    </o:shapedefaults>
    <o:shapelayout v:ext="edit">
      <o:idmap v:ext="edit" data="1"/>
    </o:shapelayout>
  </w:shapeDefaults>
  <w:decimalSymbol w:val="."/>
  <w:listSeparator w:val=","/>
  <w14:docId w14:val="5D3291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4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C54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C54A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FC54A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287</Words>
  <Characters>1639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8</cp:revision>
  <cp:lastPrinted>2004-07-06T18:14:00Z</cp:lastPrinted>
  <dcterms:created xsi:type="dcterms:W3CDTF">2014-11-28T19:59:00Z</dcterms:created>
  <dcterms:modified xsi:type="dcterms:W3CDTF">2015-11-18T16:54:00Z</dcterms:modified>
</cp:coreProperties>
</file>