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12C" w:rsidRDefault="001F712C"/>
    <w:p w:rsidR="001F712C" w:rsidRDefault="00E43A3F">
      <w:pPr>
        <w:jc w:val="center"/>
        <w:rPr>
          <w:rFonts w:ascii="Tahoma" w:hAnsi="Tahoma"/>
          <w:b/>
          <w:sz w:val="24"/>
          <w:u w:val="single"/>
        </w:rPr>
      </w:pPr>
      <w:r>
        <w:rPr>
          <w:rFonts w:ascii="Tahoma" w:hAnsi="Tahoma"/>
          <w:b/>
          <w:sz w:val="24"/>
          <w:u w:val="single"/>
        </w:rPr>
        <w:t xml:space="preserve">EXERCISE 1:  </w:t>
      </w:r>
      <w:r w:rsidR="005E4A01">
        <w:rPr>
          <w:rFonts w:ascii="Tahoma" w:hAnsi="Tahoma"/>
          <w:b/>
          <w:sz w:val="24"/>
          <w:u w:val="single"/>
        </w:rPr>
        <w:t>Finding Information</w:t>
      </w:r>
    </w:p>
    <w:p w:rsidR="001F712C" w:rsidRDefault="001F712C"/>
    <w:p w:rsidR="001F712C" w:rsidRDefault="00E43A3F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The following information has just been announced:</w:t>
      </w:r>
    </w:p>
    <w:p w:rsidR="001F712C" w:rsidRDefault="00C62AC1">
      <w:pPr>
        <w:rPr>
          <w:rFonts w:ascii="Helvetica" w:hAnsi="Helvetica"/>
          <w:sz w:val="24"/>
        </w:rPr>
      </w:pPr>
      <w:r w:rsidRPr="00C62AC1">
        <w:rPr>
          <w:noProof/>
        </w:rPr>
        <w:pict>
          <v:rect id="_x0000_s1027" style="position:absolute;margin-left:17.75pt;margin-top:11.2pt;width:417.5pt;height:100.25pt;z-index:251655680;mso-position-horizontal:absolute;mso-position-horizontal-relative:text;mso-position-vertical:absolute;mso-position-vertical-relative:text" o:allowincell="f" filled="f" fillcolor="#0c9" strokeweight="1.5pt">
            <o:lock v:ext="edit" grouping="t"/>
            <v:textbox>
              <w:txbxContent>
                <w:p w:rsidR="001F712C" w:rsidRPr="005E4A01" w:rsidRDefault="005E4A01">
                  <w:pPr>
                    <w:numPr>
                      <w:ilvl w:val="0"/>
                      <w:numId w:val="2"/>
                    </w:numPr>
                    <w:ind w:left="540" w:hanging="540"/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</w:pPr>
                  <w:r w:rsidRPr="005E4A01"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 xml:space="preserve">New Zealand </w:t>
                  </w:r>
                  <w:r w:rsidR="00E43A3F" w:rsidRPr="005E4A01"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 xml:space="preserve">has just announced an offshore lease sale in the </w:t>
                  </w:r>
                  <w:r w:rsidRPr="005E4A01"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>Canterbury</w:t>
                  </w:r>
                  <w:r w:rsidR="00E43A3F" w:rsidRPr="005E4A01"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 xml:space="preserve"> Basin.  Eight blocks covering a total area of 2400 sq. kilometers will be offered.  Bids are due 6 months from today.</w:t>
                  </w:r>
                </w:p>
                <w:p w:rsidR="001F712C" w:rsidRPr="005E4A01" w:rsidRDefault="001F712C">
                  <w:pPr>
                    <w:ind w:left="540" w:hanging="540"/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</w:pPr>
                </w:p>
                <w:p w:rsidR="001F712C" w:rsidRPr="005E4A01" w:rsidRDefault="00E43A3F" w:rsidP="005E4A01">
                  <w:pPr>
                    <w:numPr>
                      <w:ilvl w:val="0"/>
                      <w:numId w:val="2"/>
                    </w:numPr>
                    <w:ind w:left="540" w:hanging="540"/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</w:pPr>
                  <w:r w:rsidRPr="005E4A01"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>You</w:t>
                  </w:r>
                  <w:r w:rsidR="005E4A01" w:rsidRPr="005E4A01"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>r company may want to participate in the sale.  They have asked you and two others to prepare a short report on this opportunity.</w:t>
                  </w:r>
                </w:p>
              </w:txbxContent>
            </v:textbox>
          </v:rect>
        </w:pict>
      </w: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5E4A01" w:rsidRDefault="005E4A01">
      <w:pPr>
        <w:rPr>
          <w:rFonts w:ascii="Helvetica" w:hAnsi="Helvetica"/>
          <w:sz w:val="24"/>
        </w:rPr>
      </w:pPr>
    </w:p>
    <w:p w:rsidR="005E4A01" w:rsidRPr="005E4A01" w:rsidRDefault="005E4A01">
      <w:pPr>
        <w:rPr>
          <w:rFonts w:ascii="Helvetica" w:hAnsi="Helvetica"/>
          <w:b/>
          <w:sz w:val="24"/>
        </w:rPr>
      </w:pPr>
      <w:r w:rsidRPr="005E4A01">
        <w:rPr>
          <w:rFonts w:ascii="Helvetica" w:hAnsi="Helvetica"/>
          <w:b/>
          <w:sz w:val="24"/>
          <w:u w:val="single"/>
        </w:rPr>
        <w:t xml:space="preserve">PART </w:t>
      </w:r>
      <w:proofErr w:type="gramStart"/>
      <w:r w:rsidRPr="005E4A01">
        <w:rPr>
          <w:rFonts w:ascii="Helvetica" w:hAnsi="Helvetica"/>
          <w:b/>
          <w:sz w:val="24"/>
          <w:u w:val="single"/>
        </w:rPr>
        <w:t>1</w:t>
      </w:r>
      <w:r w:rsidRPr="005E4A01">
        <w:rPr>
          <w:rFonts w:ascii="Helvetica" w:hAnsi="Helvetica"/>
          <w:b/>
          <w:sz w:val="24"/>
        </w:rPr>
        <w:t xml:space="preserve"> </w:t>
      </w:r>
      <w:r>
        <w:rPr>
          <w:rFonts w:ascii="Helvetica" w:hAnsi="Helvetica"/>
          <w:b/>
          <w:sz w:val="24"/>
        </w:rPr>
        <w:t xml:space="preserve"> </w:t>
      </w:r>
      <w:r w:rsidRPr="005E4A01">
        <w:rPr>
          <w:rFonts w:ascii="Helvetica" w:hAnsi="Helvetica"/>
          <w:b/>
          <w:sz w:val="24"/>
        </w:rPr>
        <w:t>(</w:t>
      </w:r>
      <w:proofErr w:type="gramEnd"/>
      <w:r w:rsidRPr="005E4A01">
        <w:rPr>
          <w:rFonts w:ascii="Helvetica" w:hAnsi="Helvetica"/>
          <w:b/>
          <w:sz w:val="24"/>
        </w:rPr>
        <w:t>In Class)</w:t>
      </w:r>
    </w:p>
    <w:p w:rsidR="005E4A01" w:rsidRDefault="005E4A01">
      <w:pPr>
        <w:rPr>
          <w:rFonts w:ascii="Helvetica" w:hAnsi="Helvetica"/>
          <w:sz w:val="24"/>
        </w:rPr>
      </w:pPr>
    </w:p>
    <w:p w:rsidR="001F712C" w:rsidRDefault="00E43A3F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As a group, we</w:t>
      </w:r>
      <w:r w:rsidR="001346E0">
        <w:rPr>
          <w:rFonts w:ascii="Helvetica" w:hAnsi="Helvetica"/>
          <w:sz w:val="24"/>
        </w:rPr>
        <w:t xml:space="preserve"> will brainstorm the following three</w:t>
      </w:r>
      <w:r>
        <w:rPr>
          <w:rFonts w:ascii="Helvetica" w:hAnsi="Helvetica"/>
          <w:sz w:val="24"/>
        </w:rPr>
        <w:t xml:space="preserve"> questions.  The intent is to get you thinking about some of the issues people in industry face.  We are not looking for an exhaustive, prioritized list. </w:t>
      </w:r>
    </w:p>
    <w:p w:rsidR="001F712C" w:rsidRDefault="00C62AC1">
      <w:pPr>
        <w:rPr>
          <w:rFonts w:ascii="Helvetica" w:hAnsi="Helvetica"/>
          <w:sz w:val="24"/>
        </w:rPr>
      </w:pPr>
      <w:r>
        <w:rPr>
          <w:rFonts w:ascii="Helvetica" w:hAnsi="Helvetica"/>
          <w:noProof/>
          <w:sz w:val="24"/>
        </w:rPr>
        <w:pict>
          <v:rect id="_x0000_s1029" style="position:absolute;margin-left:-6pt;margin-top:8pt;width:439.85pt;height:54.75pt;z-index:251656704;mso-position-horizontal:absolute;mso-position-horizontal-relative:text;mso-position-vertical:absolute;mso-position-vertical-relative:text" o:allowincell="f" filled="f" fillcolor="#0c9" stroked="f">
            <o:lock v:ext="edit" grouping="t"/>
            <v:textbox>
              <w:txbxContent>
                <w:p w:rsidR="001F712C" w:rsidRDefault="00E43A3F">
                  <w:pPr>
                    <w:numPr>
                      <w:ilvl w:val="0"/>
                      <w:numId w:val="2"/>
                    </w:numPr>
                    <w:spacing w:before="200"/>
                    <w:ind w:left="540" w:hanging="540"/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  <w:t xml:space="preserve">What are the main scientific questions/issues? </w:t>
                  </w:r>
                </w:p>
                <w:p w:rsidR="001F712C" w:rsidRDefault="001F712C">
                  <w:pPr>
                    <w:spacing w:before="200"/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</w:pPr>
                </w:p>
              </w:txbxContent>
            </v:textbox>
          </v:rect>
        </w:pict>
      </w: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E43A3F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br w:type="page"/>
      </w:r>
    </w:p>
    <w:p w:rsidR="001F712C" w:rsidRDefault="00C62AC1">
      <w:pPr>
        <w:rPr>
          <w:rFonts w:ascii="Helvetica" w:hAnsi="Helvetica"/>
          <w:sz w:val="24"/>
        </w:rPr>
      </w:pPr>
      <w:r>
        <w:rPr>
          <w:rFonts w:ascii="Helvetica" w:hAnsi="Helvetica"/>
          <w:noProof/>
          <w:sz w:val="24"/>
        </w:rPr>
        <w:lastRenderedPageBreak/>
        <w:pict>
          <v:rect id="_x0000_s1030" style="position:absolute;margin-left:-5.25pt;margin-top:-23.3pt;width:440.65pt;height:89.3pt;z-index:251657728;mso-position-horizontal:absolute;mso-position-horizontal-relative:text;mso-position-vertical:absolute;mso-position-vertical-relative:text" o:allowincell="f" filled="f" fillcolor="#0c9" stroked="f">
            <o:lock v:ext="edit" grouping="t"/>
            <v:textbox>
              <w:txbxContent>
                <w:p w:rsidR="001F712C" w:rsidRDefault="00E43A3F">
                  <w:pPr>
                    <w:numPr>
                      <w:ilvl w:val="0"/>
                      <w:numId w:val="2"/>
                    </w:numPr>
                    <w:spacing w:before="200"/>
                    <w:ind w:left="540" w:hanging="540"/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  <w:t>What are the main non-scientific questions/issues?</w:t>
                  </w:r>
                </w:p>
                <w:p w:rsidR="001F712C" w:rsidRDefault="00E43A3F">
                  <w:pPr>
                    <w:spacing w:before="200"/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</w:pPr>
                  <w:r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C62AC1">
      <w:pPr>
        <w:rPr>
          <w:rFonts w:ascii="Helvetica" w:hAnsi="Helvetica"/>
          <w:sz w:val="24"/>
        </w:rPr>
      </w:pPr>
      <w:r>
        <w:rPr>
          <w:rFonts w:ascii="Helvetica" w:hAnsi="Helvetica"/>
          <w:noProof/>
          <w:sz w:val="24"/>
        </w:rPr>
        <w:pict>
          <v:rect id="_x0000_s1032" style="position:absolute;margin-left:-5.25pt;margin-top:12.95pt;width:440pt;height:69.75pt;z-index:251658752;mso-position-horizontal:absolute;mso-position-horizontal-relative:text;mso-position-vertical:absolute;mso-position-vertical-relative:text" o:allowincell="f" filled="f" fillcolor="#0c9" stroked="f">
            <o:lock v:ext="edit" grouping="t"/>
            <v:textbox>
              <w:txbxContent>
                <w:p w:rsidR="001F712C" w:rsidRDefault="00E43A3F">
                  <w:pPr>
                    <w:numPr>
                      <w:ilvl w:val="0"/>
                      <w:numId w:val="2"/>
                    </w:numPr>
                    <w:spacing w:before="200"/>
                    <w:ind w:left="540" w:hanging="540"/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  <w:t>What would be your first tasks (</w:t>
                  </w:r>
                  <w:r w:rsidR="001C2FC7"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  <w:t xml:space="preserve">top of </w:t>
                  </w:r>
                  <w:r>
                    <w:rPr>
                      <w:rFonts w:ascii="Tahoma" w:hAnsi="Tahoma"/>
                      <w:b/>
                      <w:snapToGrid w:val="0"/>
                      <w:color w:val="000000"/>
                      <w:sz w:val="24"/>
                    </w:rPr>
                    <w:t xml:space="preserve">your TO DO list)? </w:t>
                  </w:r>
                </w:p>
                <w:p w:rsidR="001F712C" w:rsidRDefault="001F712C">
                  <w:pPr>
                    <w:spacing w:before="200"/>
                    <w:rPr>
                      <w:rFonts w:ascii="Tahoma" w:hAnsi="Tahoma"/>
                      <w:snapToGrid w:val="0"/>
                      <w:color w:val="000000"/>
                      <w:sz w:val="24"/>
                    </w:rPr>
                  </w:pPr>
                </w:p>
              </w:txbxContent>
            </v:textbox>
          </v:rect>
        </w:pict>
      </w: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1F712C">
      <w:pPr>
        <w:rPr>
          <w:rFonts w:ascii="Helvetica" w:hAnsi="Helvetica"/>
          <w:sz w:val="24"/>
        </w:rPr>
      </w:pPr>
    </w:p>
    <w:p w:rsidR="001F712C" w:rsidRDefault="005E4A01">
      <w:pPr>
        <w:rPr>
          <w:rFonts w:ascii="Helvetica" w:hAnsi="Helvetica"/>
          <w:sz w:val="24"/>
        </w:rPr>
      </w:pPr>
      <w:r w:rsidRPr="005E4A01">
        <w:rPr>
          <w:rFonts w:ascii="Helvetica" w:hAnsi="Helvetica"/>
          <w:b/>
          <w:sz w:val="24"/>
          <w:u w:val="single"/>
        </w:rPr>
        <w:t xml:space="preserve">PART </w:t>
      </w:r>
      <w:proofErr w:type="gramStart"/>
      <w:r>
        <w:rPr>
          <w:rFonts w:ascii="Helvetica" w:hAnsi="Helvetica"/>
          <w:b/>
          <w:sz w:val="24"/>
          <w:u w:val="single"/>
        </w:rPr>
        <w:t xml:space="preserve">2 </w:t>
      </w:r>
      <w:r w:rsidRPr="005E4A01">
        <w:rPr>
          <w:rFonts w:ascii="Helvetica" w:hAnsi="Helvetica"/>
          <w:b/>
          <w:sz w:val="24"/>
        </w:rPr>
        <w:t xml:space="preserve"> (</w:t>
      </w:r>
      <w:proofErr w:type="gramEnd"/>
      <w:r>
        <w:rPr>
          <w:rFonts w:ascii="Helvetica" w:hAnsi="Helvetica"/>
          <w:b/>
          <w:sz w:val="24"/>
        </w:rPr>
        <w:t>Homework</w:t>
      </w:r>
      <w:r w:rsidRPr="005E4A01">
        <w:rPr>
          <w:rFonts w:ascii="Helvetica" w:hAnsi="Helvetica"/>
          <w:b/>
          <w:sz w:val="24"/>
        </w:rPr>
        <w:t>)</w:t>
      </w:r>
    </w:p>
    <w:p w:rsidR="001F712C" w:rsidRDefault="001F712C">
      <w:pPr>
        <w:rPr>
          <w:rFonts w:ascii="Helvetica" w:hAnsi="Helvetica"/>
          <w:sz w:val="24"/>
        </w:rPr>
      </w:pPr>
    </w:p>
    <w:p w:rsidR="005E4A01" w:rsidRDefault="00E43A3F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Find five facts about the Canterbury Basin that would be of importance for your report to management on this new opportunity.  Write a couple of sentences about each fact and explain the importance of the information.</w:t>
      </w:r>
    </w:p>
    <w:p w:rsidR="00E43A3F" w:rsidRDefault="00E43A3F">
      <w:pPr>
        <w:rPr>
          <w:rFonts w:ascii="Helvetica" w:hAnsi="Helvetica"/>
          <w:sz w:val="24"/>
        </w:rPr>
      </w:pPr>
    </w:p>
    <w:sectPr w:rsidR="00E43A3F" w:rsidSect="001F712C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12C" w:rsidRDefault="00E43A3F">
      <w:r>
        <w:separator/>
      </w:r>
    </w:p>
  </w:endnote>
  <w:endnote w:type="continuationSeparator" w:id="0">
    <w:p w:rsidR="001F712C" w:rsidRDefault="00E43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12C" w:rsidRDefault="00C62AC1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46E0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12C" w:rsidRDefault="00E43A3F">
      <w:r>
        <w:separator/>
      </w:r>
    </w:p>
  </w:footnote>
  <w:footnote w:type="continuationSeparator" w:id="0">
    <w:p w:rsidR="001F712C" w:rsidRDefault="00E43A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12C" w:rsidRPr="005E4A01" w:rsidRDefault="005E4A01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 xml:space="preserve">Exercise 1: </w:t>
    </w:r>
    <w:r w:rsidR="00E43A3F">
      <w:rPr>
        <w:rFonts w:ascii="Helvetica" w:hAnsi="Helvetica"/>
        <w:b/>
      </w:rPr>
      <w:t xml:space="preserve"> </w:t>
    </w:r>
    <w:r>
      <w:rPr>
        <w:rFonts w:ascii="Helvetica" w:hAnsi="Helvetica"/>
        <w:b/>
      </w:rPr>
      <w:t>Finding Information</w:t>
    </w:r>
    <w:r>
      <w:rPr>
        <w:rFonts w:ascii="Helvetica" w:hAnsi="Helvetica"/>
        <w:b/>
      </w:rPr>
      <w:tab/>
    </w:r>
    <w:r w:rsidR="00E43A3F">
      <w:rPr>
        <w:rFonts w:ascii="Helvetica" w:hAnsi="Helvetica"/>
        <w:b/>
      </w:rPr>
      <w:tab/>
    </w:r>
    <w:r>
      <w:rPr>
        <w:rFonts w:ascii="Helvetica" w:hAnsi="Helvetica"/>
        <w:b/>
      </w:rPr>
      <w:t>IRIS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1F5"/>
    <w:rsid w:val="001021F5"/>
    <w:rsid w:val="001346E0"/>
    <w:rsid w:val="001C2FC7"/>
    <w:rsid w:val="001F712C"/>
    <w:rsid w:val="005E4A01"/>
    <w:rsid w:val="00C62AC1"/>
    <w:rsid w:val="00E4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>
      <o:colormenu v:ext="edit" stroke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90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Fred</cp:lastModifiedBy>
  <cp:revision>5</cp:revision>
  <cp:lastPrinted>2004-07-06T18:14:00Z</cp:lastPrinted>
  <dcterms:created xsi:type="dcterms:W3CDTF">2014-11-28T19:45:00Z</dcterms:created>
  <dcterms:modified xsi:type="dcterms:W3CDTF">2014-11-29T18:46:00Z</dcterms:modified>
</cp:coreProperties>
</file>